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49CF" w14:textId="62D7FCC5" w:rsidR="00423DAF" w:rsidRDefault="00423DAF" w:rsidP="006C644E">
      <w:pPr>
        <w:rPr>
          <w:rFonts w:eastAsia="Times New Roman" w:cstheme="minorHAnsi"/>
          <w:b/>
          <w:color w:val="000000"/>
          <w:sz w:val="32"/>
          <w:szCs w:val="32"/>
          <w:lang w:val="en-GB"/>
        </w:rPr>
      </w:pPr>
      <w:r w:rsidRPr="00423DAF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Report </w:t>
      </w:r>
      <w:proofErr w:type="gramStart"/>
      <w:r w:rsidRPr="00423DAF">
        <w:rPr>
          <w:rFonts w:eastAsia="Times New Roman" w:cstheme="minorHAnsi"/>
          <w:b/>
          <w:color w:val="000000"/>
          <w:sz w:val="32"/>
          <w:szCs w:val="32"/>
          <w:lang w:val="en-GB"/>
        </w:rPr>
        <w:t>To</w:t>
      </w:r>
      <w:proofErr w:type="gramEnd"/>
      <w:r w:rsidRPr="00423DAF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 The Broxbourne Sports Club AGM From </w:t>
      </w:r>
      <w:r w:rsidR="000D339A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Squash &amp; </w:t>
      </w:r>
      <w:proofErr w:type="spellStart"/>
      <w:r w:rsidR="000D339A">
        <w:rPr>
          <w:rFonts w:eastAsia="Times New Roman" w:cstheme="minorHAnsi"/>
          <w:b/>
          <w:color w:val="000000"/>
          <w:sz w:val="32"/>
          <w:szCs w:val="32"/>
          <w:lang w:val="en-GB"/>
        </w:rPr>
        <w:t>Racketball</w:t>
      </w:r>
      <w:proofErr w:type="spellEnd"/>
    </w:p>
    <w:p w14:paraId="1308F706" w14:textId="59F95268" w:rsidR="00FF1A9A" w:rsidRDefault="00FF1A9A" w:rsidP="006C644E">
      <w:pPr>
        <w:rPr>
          <w:rFonts w:eastAsia="Times New Roman" w:cstheme="minorHAnsi"/>
          <w:b/>
          <w:color w:val="000000"/>
          <w:sz w:val="32"/>
          <w:szCs w:val="32"/>
          <w:lang w:val="en-GB"/>
        </w:rPr>
      </w:pPr>
    </w:p>
    <w:p w14:paraId="01EC3767" w14:textId="77777777" w:rsidR="00FF1A9A" w:rsidRPr="00FF1A9A" w:rsidRDefault="00FF1A9A" w:rsidP="00FF1A9A">
      <w:pPr>
        <w:rPr>
          <w:rFonts w:ascii="Calibri" w:eastAsia="Times New Roman" w:hAnsi="Calibri" w:cs="Calibri"/>
          <w:color w:val="000000"/>
          <w:lang w:val="en-GB"/>
        </w:rPr>
      </w:pPr>
      <w:r w:rsidRPr="00FF1A9A">
        <w:rPr>
          <w:rFonts w:ascii="Calibri" w:eastAsia="Times New Roman" w:hAnsi="Calibri" w:cs="Calibri"/>
          <w:color w:val="000000"/>
          <w:lang w:val="en-GB"/>
        </w:rPr>
        <w:t>We have had a usual busy year on the squash front with more success. </w:t>
      </w: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 Broxbourne 1st team came runners up in the league and won the league cup!!</w:t>
      </w:r>
    </w:p>
    <w:p w14:paraId="5E161BDE" w14:textId="77777777" w:rsidR="00FF1A9A" w:rsidRPr="00FF1A9A" w:rsidRDefault="00FF1A9A" w:rsidP="00FF1A9A">
      <w:pPr>
        <w:rPr>
          <w:rFonts w:ascii="Calibri" w:eastAsia="Times New Roman" w:hAnsi="Calibri" w:cs="Calibri"/>
          <w:color w:val="000000"/>
          <w:lang w:val="en-GB"/>
        </w:rPr>
      </w:pPr>
    </w:p>
    <w:p w14:paraId="11380F5C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On a personal front Keith </w:t>
      </w:r>
      <w:proofErr w:type="gram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Timms  was</w:t>
      </w:r>
      <w:proofErr w:type="gram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given the England captaincy for England O35 in Galway for the home internationals which England retained back in May. So well done to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Timmsy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a proud achievement.</w:t>
      </w:r>
    </w:p>
    <w:p w14:paraId="2EB202A2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p w14:paraId="7E1BBBE4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Racketball</w:t>
      </w:r>
      <w:proofErr w:type="spellEnd"/>
    </w:p>
    <w:p w14:paraId="09041F21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The club continues to go from strength to strength with more members playing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racketball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. We once again hosted the East of England UK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racketball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event which was a great success. Danny Weights reached the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semi final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of the open event against strong opposition. In the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Womens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event Amber Marshall was the winner and has enjoyed a great season overall and is now ranked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womens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number 2 in England. The doubles tournament was played out by our own Danny Weights and Craig Perry against Adam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Grilli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and Selby with the winners being </w:t>
      </w:r>
      <w:proofErr w:type="spell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Grilli</w:t>
      </w:r>
      <w:proofErr w:type="spell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/Selby. Congratulations to them.</w:t>
      </w:r>
    </w:p>
    <w:p w14:paraId="7E2AEDDB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p w14:paraId="4FF3E597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At a national level we have a number of players who are well ranked and so we are recognized as a strong club.</w:t>
      </w:r>
    </w:p>
    <w:p w14:paraId="5ABBB595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640"/>
        <w:gridCol w:w="582"/>
      </w:tblGrid>
      <w:tr w:rsidR="00FF1A9A" w:rsidRPr="00FF1A9A" w14:paraId="1FD20599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20C43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National Ranking</w:t>
            </w:r>
          </w:p>
        </w:tc>
        <w:tc>
          <w:tcPr>
            <w:tcW w:w="0" w:type="auto"/>
            <w:vAlign w:val="center"/>
            <w:hideMark/>
          </w:tcPr>
          <w:p w14:paraId="110D5F34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90A00EB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Rank</w:t>
            </w:r>
          </w:p>
        </w:tc>
      </w:tr>
      <w:tr w:rsidR="00FF1A9A" w:rsidRPr="00FF1A9A" w14:paraId="6E1EAF96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D8A55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14:paraId="0920D139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Daniel Weights</w:t>
            </w:r>
          </w:p>
        </w:tc>
        <w:tc>
          <w:tcPr>
            <w:tcW w:w="0" w:type="auto"/>
            <w:vAlign w:val="center"/>
            <w:hideMark/>
          </w:tcPr>
          <w:p w14:paraId="4B07323A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32</w:t>
            </w:r>
          </w:p>
        </w:tc>
      </w:tr>
      <w:tr w:rsidR="00FF1A9A" w:rsidRPr="00FF1A9A" w14:paraId="637A6E9C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30980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8D03EA7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Ryan Cochrane</w:t>
            </w:r>
          </w:p>
        </w:tc>
        <w:tc>
          <w:tcPr>
            <w:tcW w:w="0" w:type="auto"/>
            <w:vAlign w:val="center"/>
            <w:hideMark/>
          </w:tcPr>
          <w:p w14:paraId="18006DA1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125</w:t>
            </w:r>
          </w:p>
        </w:tc>
      </w:tr>
      <w:tr w:rsidR="00FF1A9A" w:rsidRPr="00FF1A9A" w14:paraId="6D540769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F24E8E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CBC8F66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8D638F6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1A9A" w:rsidRPr="00FF1A9A" w14:paraId="5868615F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D4360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Women</w:t>
            </w:r>
          </w:p>
        </w:tc>
        <w:tc>
          <w:tcPr>
            <w:tcW w:w="0" w:type="auto"/>
            <w:vAlign w:val="center"/>
            <w:hideMark/>
          </w:tcPr>
          <w:p w14:paraId="50FE9A02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Amber Marshall</w:t>
            </w:r>
          </w:p>
        </w:tc>
        <w:tc>
          <w:tcPr>
            <w:tcW w:w="0" w:type="auto"/>
            <w:vAlign w:val="center"/>
            <w:hideMark/>
          </w:tcPr>
          <w:p w14:paraId="52671A4A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2</w:t>
            </w:r>
          </w:p>
        </w:tc>
      </w:tr>
      <w:tr w:rsidR="00FF1A9A" w:rsidRPr="00FF1A9A" w14:paraId="61963217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C6735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54C03318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C750D90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1A9A" w:rsidRPr="00FF1A9A" w14:paraId="21121A9E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C8208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Over 40's</w:t>
            </w:r>
          </w:p>
        </w:tc>
        <w:tc>
          <w:tcPr>
            <w:tcW w:w="0" w:type="auto"/>
            <w:vAlign w:val="center"/>
            <w:hideMark/>
          </w:tcPr>
          <w:p w14:paraId="2CE55967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 xml:space="preserve">Adam </w:t>
            </w:r>
            <w:proofErr w:type="spellStart"/>
            <w:r w:rsidRPr="00FF1A9A">
              <w:rPr>
                <w:rFonts w:ascii="Times New Roman" w:eastAsia="Times New Roman" w:hAnsi="Times New Roman" w:cs="Times New Roman"/>
                <w:lang w:val="en-GB"/>
              </w:rPr>
              <w:t>Grilli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A39EDA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5</w:t>
            </w:r>
          </w:p>
        </w:tc>
      </w:tr>
      <w:tr w:rsidR="00FF1A9A" w:rsidRPr="00FF1A9A" w14:paraId="0AB4A7C4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3D7F8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8D12441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Daniel Weights</w:t>
            </w:r>
          </w:p>
        </w:tc>
        <w:tc>
          <w:tcPr>
            <w:tcW w:w="0" w:type="auto"/>
            <w:vAlign w:val="center"/>
            <w:hideMark/>
          </w:tcPr>
          <w:p w14:paraId="2A689F51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18</w:t>
            </w:r>
          </w:p>
        </w:tc>
      </w:tr>
      <w:tr w:rsidR="00FF1A9A" w:rsidRPr="00FF1A9A" w14:paraId="2A4D888E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4CCAA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A7C7405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 xml:space="preserve">David </w:t>
            </w:r>
            <w:proofErr w:type="spellStart"/>
            <w:r w:rsidRPr="00FF1A9A">
              <w:rPr>
                <w:rFonts w:ascii="Times New Roman" w:eastAsia="Times New Roman" w:hAnsi="Times New Roman" w:cs="Times New Roman"/>
                <w:lang w:val="en-GB"/>
              </w:rPr>
              <w:t>Acquet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7BAAA0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22</w:t>
            </w:r>
          </w:p>
        </w:tc>
      </w:tr>
      <w:tr w:rsidR="00FF1A9A" w:rsidRPr="00FF1A9A" w14:paraId="20F1471E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C6D8C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F839C60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27130D48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F1A9A" w:rsidRPr="00FF1A9A" w14:paraId="19B62C23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21A12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Over 50's</w:t>
            </w:r>
          </w:p>
        </w:tc>
        <w:tc>
          <w:tcPr>
            <w:tcW w:w="0" w:type="auto"/>
            <w:vAlign w:val="center"/>
            <w:hideMark/>
          </w:tcPr>
          <w:p w14:paraId="79EF0C03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Dave McKenna</w:t>
            </w:r>
          </w:p>
        </w:tc>
        <w:tc>
          <w:tcPr>
            <w:tcW w:w="0" w:type="auto"/>
            <w:vAlign w:val="center"/>
            <w:hideMark/>
          </w:tcPr>
          <w:p w14:paraId="62ACC95F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23</w:t>
            </w:r>
          </w:p>
        </w:tc>
      </w:tr>
      <w:tr w:rsidR="00FF1A9A" w:rsidRPr="00FF1A9A" w14:paraId="38012BB3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80065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1FC4200C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Martin Nash</w:t>
            </w:r>
          </w:p>
        </w:tc>
        <w:tc>
          <w:tcPr>
            <w:tcW w:w="0" w:type="auto"/>
            <w:vAlign w:val="center"/>
            <w:hideMark/>
          </w:tcPr>
          <w:p w14:paraId="420E41DA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51</w:t>
            </w:r>
          </w:p>
        </w:tc>
      </w:tr>
      <w:tr w:rsidR="00FF1A9A" w:rsidRPr="00FF1A9A" w14:paraId="429F3DA5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65443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480B46D6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Mark Blake</w:t>
            </w:r>
          </w:p>
        </w:tc>
        <w:tc>
          <w:tcPr>
            <w:tcW w:w="0" w:type="auto"/>
            <w:vAlign w:val="center"/>
            <w:hideMark/>
          </w:tcPr>
          <w:p w14:paraId="73A957EE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j78</w:t>
            </w:r>
          </w:p>
        </w:tc>
      </w:tr>
      <w:tr w:rsidR="00FF1A9A" w:rsidRPr="00FF1A9A" w14:paraId="4E6F4FD2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CCA44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6FB87F0C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 xml:space="preserve">Peter </w:t>
            </w:r>
            <w:proofErr w:type="spellStart"/>
            <w:r w:rsidRPr="00FF1A9A">
              <w:rPr>
                <w:rFonts w:ascii="Times New Roman" w:eastAsia="Times New Roman" w:hAnsi="Times New Roman" w:cs="Times New Roman"/>
                <w:lang w:val="en-GB"/>
              </w:rPr>
              <w:t>Izatt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EEE261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j78</w:t>
            </w:r>
          </w:p>
        </w:tc>
      </w:tr>
      <w:tr w:rsidR="00FF1A9A" w:rsidRPr="00FF1A9A" w14:paraId="6DB05526" w14:textId="77777777" w:rsidTr="00FF1A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6080D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427FAF9E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Martin Berry</w:t>
            </w:r>
          </w:p>
        </w:tc>
        <w:tc>
          <w:tcPr>
            <w:tcW w:w="0" w:type="auto"/>
            <w:vAlign w:val="center"/>
            <w:hideMark/>
          </w:tcPr>
          <w:p w14:paraId="37811285" w14:textId="77777777" w:rsidR="00FF1A9A" w:rsidRPr="00FF1A9A" w:rsidRDefault="00FF1A9A" w:rsidP="00FF1A9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F1A9A">
              <w:rPr>
                <w:rFonts w:ascii="Times New Roman" w:eastAsia="Times New Roman" w:hAnsi="Times New Roman" w:cs="Times New Roman"/>
                <w:lang w:val="en-GB"/>
              </w:rPr>
              <w:t>j78</w:t>
            </w:r>
          </w:p>
        </w:tc>
      </w:tr>
    </w:tbl>
    <w:p w14:paraId="47C6E9D0" w14:textId="77777777" w:rsid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p w14:paraId="20BF9508" w14:textId="5B32D29E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There have been some developments within the section with the launch of a new </w:t>
      </w:r>
      <w:proofErr w:type="gramStart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on line</w:t>
      </w:r>
      <w:proofErr w:type="gramEnd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 xml:space="preserve"> squash and racket ball section shop, offering a range of club branded playing shirts, hoodies, tracksuits, towels etc. This has enabled us to secure additional sponsorship funding which will be used to improve facilities. </w:t>
      </w:r>
    </w:p>
    <w:p w14:paraId="70C5220E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p w14:paraId="55B85E3B" w14:textId="3504B86A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We are also in discussion with another company </w:t>
      </w:r>
      <w:bookmarkStart w:id="0" w:name="_GoBack"/>
      <w:bookmarkEnd w:id="0"/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to supply shoes and rackets.</w:t>
      </w:r>
    </w:p>
    <w:p w14:paraId="1D03F40C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</w:p>
    <w:p w14:paraId="3BB63871" w14:textId="77777777" w:rsidR="00FF1A9A" w:rsidRPr="00FF1A9A" w:rsidRDefault="00FF1A9A" w:rsidP="00FF1A9A">
      <w:pPr>
        <w:shd w:val="clear" w:color="auto" w:fill="FFFFFF"/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</w:pPr>
      <w:r w:rsidRPr="00FF1A9A">
        <w:rPr>
          <w:rFonts w:ascii="Helvetica Neue" w:eastAsia="Times New Roman" w:hAnsi="Helvetica Neue" w:cs="Calibri"/>
          <w:color w:val="201F1E"/>
          <w:sz w:val="23"/>
          <w:szCs w:val="23"/>
          <w:lang w:val="en-GB"/>
        </w:rPr>
        <w:t>Overall a good year.</w:t>
      </w:r>
    </w:p>
    <w:p w14:paraId="4CDB4695" w14:textId="77777777" w:rsidR="00FF1A9A" w:rsidRPr="00423DAF" w:rsidRDefault="00FF1A9A" w:rsidP="006C644E">
      <w:pPr>
        <w:rPr>
          <w:rFonts w:eastAsia="Times New Roman" w:cstheme="minorHAnsi"/>
          <w:b/>
          <w:color w:val="000000"/>
          <w:sz w:val="32"/>
          <w:szCs w:val="32"/>
          <w:lang w:val="en-GB"/>
        </w:rPr>
      </w:pPr>
    </w:p>
    <w:p w14:paraId="2F983D90" w14:textId="77777777" w:rsidR="00423DAF" w:rsidRDefault="00423DAF" w:rsidP="006C644E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57D8B797" w14:textId="77777777" w:rsidR="00423DAF" w:rsidRDefault="00423DAF" w:rsidP="006C644E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p w14:paraId="3FAB19D5" w14:textId="77777777" w:rsidR="00423DAF" w:rsidRDefault="00423DAF" w:rsidP="006C644E">
      <w:pPr>
        <w:rPr>
          <w:rFonts w:ascii="Helvetica" w:eastAsia="Times New Roman" w:hAnsi="Helvetica" w:cs="Times New Roman"/>
          <w:color w:val="000000"/>
          <w:sz w:val="18"/>
          <w:szCs w:val="18"/>
          <w:lang w:val="en-GB"/>
        </w:rPr>
      </w:pPr>
    </w:p>
    <w:sectPr w:rsidR="00423DAF" w:rsidSect="00F8667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4E"/>
    <w:rsid w:val="000D339A"/>
    <w:rsid w:val="00367696"/>
    <w:rsid w:val="00423DAF"/>
    <w:rsid w:val="005A363C"/>
    <w:rsid w:val="006C644E"/>
    <w:rsid w:val="0098190B"/>
    <w:rsid w:val="009F21E4"/>
    <w:rsid w:val="00C3415F"/>
    <w:rsid w:val="00D22869"/>
    <w:rsid w:val="00D656A7"/>
    <w:rsid w:val="00F8667B"/>
    <w:rsid w:val="00FA72E8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EF8D3"/>
  <w15:chartTrackingRefBased/>
  <w15:docId w15:val="{D1DA3162-97D3-6B44-A48D-FA21EF6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3DAF"/>
  </w:style>
  <w:style w:type="paragraph" w:styleId="NormalWeb">
    <w:name w:val="Normal (Web)"/>
    <w:basedOn w:val="Normal"/>
    <w:uiPriority w:val="99"/>
    <w:semiHidden/>
    <w:unhideWhenUsed/>
    <w:rsid w:val="005A36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Cox</dc:creator>
  <cp:keywords/>
  <dc:description/>
  <cp:lastModifiedBy>Geoff Cox</cp:lastModifiedBy>
  <cp:revision>4</cp:revision>
  <dcterms:created xsi:type="dcterms:W3CDTF">2019-09-16T19:06:00Z</dcterms:created>
  <dcterms:modified xsi:type="dcterms:W3CDTF">2019-09-16T19:14:00Z</dcterms:modified>
</cp:coreProperties>
</file>